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C182E" w14:textId="77777777" w:rsidR="009F3C50" w:rsidRPr="00620BDE" w:rsidRDefault="009F3C50" w:rsidP="009F3C50">
      <w:pPr>
        <w:jc w:val="right"/>
        <w:rPr>
          <w:color w:val="000000" w:themeColor="text1"/>
          <w:sz w:val="28"/>
          <w:szCs w:val="28"/>
        </w:rPr>
      </w:pPr>
      <w:r w:rsidRPr="00620BDE">
        <w:rPr>
          <w:noProof/>
          <w:color w:val="000000" w:themeColor="text1"/>
          <w:sz w:val="28"/>
          <w:szCs w:val="28"/>
        </w:rPr>
        <w:drawing>
          <wp:inline distT="0" distB="0" distL="0" distR="0" wp14:anchorId="5E9B4AE4" wp14:editId="0694E4F3">
            <wp:extent cx="1129879" cy="664369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CampusChurchLogo_SMALL_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751" cy="68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CC5AD" w14:textId="54E2D746" w:rsidR="005779B4" w:rsidRPr="005779B4" w:rsidRDefault="009F3C50" w:rsidP="005779B4">
      <w:pPr>
        <w:rPr>
          <w:b/>
          <w:color w:val="000000" w:themeColor="text1"/>
          <w:sz w:val="28"/>
          <w:szCs w:val="28"/>
        </w:rPr>
      </w:pPr>
      <w:r w:rsidRPr="00620BDE">
        <w:rPr>
          <w:b/>
          <w:color w:val="000000" w:themeColor="text1"/>
          <w:sz w:val="28"/>
          <w:szCs w:val="28"/>
        </w:rPr>
        <w:t>Campus Group Discussion Resource</w:t>
      </w:r>
    </w:p>
    <w:p w14:paraId="75E6DA8C" w14:textId="2134C649" w:rsidR="00C35D70" w:rsidRPr="00200BAC" w:rsidRDefault="00200BAC" w:rsidP="00534DEB">
      <w:pPr>
        <w:rPr>
          <w:b/>
          <w:i/>
          <w:color w:val="000000" w:themeColor="text1"/>
          <w:sz w:val="28"/>
        </w:rPr>
      </w:pPr>
      <w:r w:rsidRPr="00200BAC">
        <w:rPr>
          <w:b/>
          <w:i/>
          <w:color w:val="000000" w:themeColor="text1"/>
          <w:sz w:val="28"/>
        </w:rPr>
        <w:t xml:space="preserve">Essentials – </w:t>
      </w:r>
      <w:r w:rsidR="00890242">
        <w:rPr>
          <w:b/>
          <w:i/>
          <w:color w:val="000000" w:themeColor="text1"/>
          <w:sz w:val="28"/>
        </w:rPr>
        <w:t>Eliminating Hurry</w:t>
      </w:r>
    </w:p>
    <w:p w14:paraId="6A201291" w14:textId="77777777" w:rsidR="00890242" w:rsidRDefault="00890242" w:rsidP="00534DEB">
      <w:pPr>
        <w:rPr>
          <w:b/>
          <w:color w:val="000000" w:themeColor="text1"/>
        </w:rPr>
      </w:pPr>
    </w:p>
    <w:p w14:paraId="749736D0" w14:textId="1F6D6F90" w:rsidR="000C391C" w:rsidRDefault="000C391C" w:rsidP="00534DEB">
      <w:pPr>
        <w:rPr>
          <w:b/>
          <w:color w:val="000000" w:themeColor="text1"/>
        </w:rPr>
      </w:pPr>
    </w:p>
    <w:p w14:paraId="59EE9067" w14:textId="77777777" w:rsidR="00890242" w:rsidRDefault="00890242" w:rsidP="00534DEB">
      <w:pPr>
        <w:rPr>
          <w:color w:val="000000" w:themeColor="text1"/>
        </w:rPr>
      </w:pPr>
      <w:r w:rsidRPr="00890242">
        <w:rPr>
          <w:color w:val="000000" w:themeColor="text1"/>
        </w:rPr>
        <w:t>For today</w:t>
      </w:r>
      <w:r>
        <w:rPr>
          <w:color w:val="000000" w:themeColor="text1"/>
        </w:rPr>
        <w:t>’</w:t>
      </w:r>
      <w:r w:rsidRPr="00890242">
        <w:rPr>
          <w:color w:val="000000" w:themeColor="text1"/>
        </w:rPr>
        <w:t>s session I want to expose you to an up and coming contemplative</w:t>
      </w:r>
      <w:r>
        <w:rPr>
          <w:color w:val="000000" w:themeColor="text1"/>
        </w:rPr>
        <w:t xml:space="preserve"> pastor</w:t>
      </w:r>
      <w:r w:rsidRPr="00890242">
        <w:rPr>
          <w:color w:val="000000" w:themeColor="text1"/>
        </w:rPr>
        <w:t>. His name is John Mark Comer</w:t>
      </w:r>
      <w:r>
        <w:rPr>
          <w:color w:val="000000" w:themeColor="text1"/>
        </w:rPr>
        <w:t xml:space="preserve">. This is an excellent talk on slowing down and eliminating hurry from our lives. Please watch the video and discuss key thoughts that impacted you. </w:t>
      </w:r>
    </w:p>
    <w:p w14:paraId="2CD67E76" w14:textId="6DB87F0A" w:rsidR="00890242" w:rsidRPr="00890242" w:rsidRDefault="00890242" w:rsidP="00534DEB">
      <w:pPr>
        <w:rPr>
          <w:color w:val="000000" w:themeColor="text1"/>
        </w:rPr>
      </w:pPr>
      <w:r>
        <w:rPr>
          <w:color w:val="000000" w:themeColor="text1"/>
        </w:rPr>
        <w:t>Here is the link for this video</w:t>
      </w:r>
    </w:p>
    <w:p w14:paraId="6EFD446E" w14:textId="368F44EF" w:rsidR="000C391C" w:rsidRDefault="000C391C" w:rsidP="00534DEB">
      <w:pPr>
        <w:rPr>
          <w:b/>
          <w:color w:val="000000" w:themeColor="text1"/>
        </w:rPr>
      </w:pPr>
    </w:p>
    <w:p w14:paraId="6BCAE6E5" w14:textId="30269D4E" w:rsidR="00890242" w:rsidRDefault="00890242" w:rsidP="000C391C">
      <w:pPr>
        <w:pStyle w:val="NoSpacing"/>
        <w:rPr>
          <w:sz w:val="24"/>
          <w:szCs w:val="24"/>
        </w:rPr>
      </w:pPr>
      <w:hyperlink r:id="rId8" w:history="1">
        <w:r w:rsidRPr="000D4B6A">
          <w:rPr>
            <w:rStyle w:val="Hyperlink"/>
            <w:sz w:val="24"/>
            <w:szCs w:val="24"/>
          </w:rPr>
          <w:t>https://www.youtube.com/watch?v=zdWsptsZkAI</w:t>
        </w:r>
      </w:hyperlink>
      <w:r>
        <w:rPr>
          <w:sz w:val="24"/>
          <w:szCs w:val="24"/>
        </w:rPr>
        <w:t xml:space="preserve">  </w:t>
      </w:r>
    </w:p>
    <w:p w14:paraId="546D83AA" w14:textId="0860F1CB" w:rsidR="00890242" w:rsidRDefault="00890242" w:rsidP="000C391C">
      <w:pPr>
        <w:pStyle w:val="NoSpacing"/>
        <w:rPr>
          <w:sz w:val="24"/>
          <w:szCs w:val="24"/>
        </w:rPr>
      </w:pPr>
    </w:p>
    <w:p w14:paraId="0A28B4D8" w14:textId="198B5240" w:rsidR="00890242" w:rsidRDefault="00890242" w:rsidP="000C39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Here is how John Mark describes himself (</w:t>
      </w:r>
      <w:r w:rsidRPr="00890242">
        <w:rPr>
          <w:sz w:val="24"/>
          <w:szCs w:val="24"/>
        </w:rPr>
        <w:t>https://johnmarkcomer.com/#about-</w:t>
      </w:r>
      <w:r>
        <w:rPr>
          <w:sz w:val="24"/>
          <w:szCs w:val="24"/>
        </w:rPr>
        <w:t>)</w:t>
      </w:r>
    </w:p>
    <w:p w14:paraId="518CD828" w14:textId="234D461B" w:rsidR="00890242" w:rsidRDefault="00890242" w:rsidP="000C391C">
      <w:pPr>
        <w:pStyle w:val="NoSpacing"/>
        <w:rPr>
          <w:sz w:val="24"/>
          <w:szCs w:val="24"/>
        </w:rPr>
      </w:pPr>
    </w:p>
    <w:p w14:paraId="2B0FF20E" w14:textId="77777777" w:rsidR="00890242" w:rsidRDefault="00890242" w:rsidP="00890242">
      <w:pPr>
        <w:pStyle w:val="Heading2"/>
        <w:shd w:val="clear" w:color="auto" w:fill="EDECEA"/>
        <w:spacing w:before="0" w:beforeAutospacing="0" w:after="120" w:afterAutospacing="0" w:line="288" w:lineRule="atLeast"/>
        <w:rPr>
          <w:rFonts w:ascii="Helvetica Neue" w:hAnsi="Helvetica Neue"/>
          <w:color w:val="212821"/>
          <w:spacing w:val="4"/>
          <w:sz w:val="39"/>
          <w:szCs w:val="39"/>
        </w:rPr>
      </w:pPr>
      <w:r>
        <w:rPr>
          <w:rFonts w:ascii="Helvetica Neue" w:hAnsi="Helvetica Neue"/>
          <w:color w:val="212821"/>
          <w:spacing w:val="4"/>
          <w:sz w:val="39"/>
          <w:szCs w:val="39"/>
        </w:rPr>
        <w:t>About John Mark Comer</w:t>
      </w:r>
    </w:p>
    <w:p w14:paraId="1DC5CDF1" w14:textId="77777777" w:rsidR="00890242" w:rsidRDefault="00890242" w:rsidP="00890242">
      <w:pPr>
        <w:shd w:val="clear" w:color="auto" w:fill="EDECEA"/>
        <w:spacing w:before="100" w:beforeAutospacing="1" w:after="100" w:afterAutospacing="1"/>
        <w:rPr>
          <w:rFonts w:ascii="Helvetica Neue" w:hAnsi="Helvetica Neue"/>
          <w:color w:val="212821"/>
          <w:spacing w:val="3"/>
          <w:sz w:val="21"/>
          <w:szCs w:val="21"/>
        </w:rPr>
      </w:pPr>
      <w:r>
        <w:rPr>
          <w:rFonts w:ascii="Helvetica Neue" w:hAnsi="Helvetica Neue"/>
          <w:color w:val="212821"/>
          <w:spacing w:val="3"/>
          <w:sz w:val="21"/>
          <w:szCs w:val="21"/>
        </w:rPr>
        <w:t>I’m a teacher and writer from Topanga Canyon in LA.</w:t>
      </w:r>
    </w:p>
    <w:p w14:paraId="487A5BA2" w14:textId="77777777" w:rsidR="00890242" w:rsidRDefault="00890242" w:rsidP="00890242">
      <w:pPr>
        <w:shd w:val="clear" w:color="auto" w:fill="EDECEA"/>
        <w:spacing w:before="100" w:beforeAutospacing="1" w:after="100" w:afterAutospacing="1"/>
        <w:rPr>
          <w:rFonts w:ascii="Helvetica Neue" w:hAnsi="Helvetica Neue"/>
          <w:color w:val="212821"/>
          <w:spacing w:val="3"/>
          <w:sz w:val="21"/>
          <w:szCs w:val="21"/>
        </w:rPr>
      </w:pPr>
      <w:r>
        <w:rPr>
          <w:rFonts w:ascii="Helvetica Neue" w:hAnsi="Helvetica Neue"/>
          <w:color w:val="212821"/>
          <w:spacing w:val="3"/>
          <w:sz w:val="21"/>
          <w:szCs w:val="21"/>
        </w:rPr>
        <w:t xml:space="preserve">For nearly two decades, I was the founding pastor at </w:t>
      </w:r>
      <w:hyperlink r:id="rId9" w:history="1">
        <w:r>
          <w:rPr>
            <w:rStyle w:val="Hyperlink"/>
            <w:rFonts w:ascii="Helvetica Neue" w:hAnsi="Helvetica Neue"/>
            <w:b/>
            <w:bCs/>
            <w:color w:val="AF8F5C"/>
            <w:spacing w:val="3"/>
            <w:sz w:val="21"/>
            <w:szCs w:val="21"/>
            <w:bdr w:val="none" w:sz="0" w:space="0" w:color="auto" w:frame="1"/>
          </w:rPr>
          <w:t>Bridgetown Church</w:t>
        </w:r>
      </w:hyperlink>
      <w:r>
        <w:rPr>
          <w:rFonts w:ascii="Helvetica Neue" w:hAnsi="Helvetica Neue"/>
          <w:color w:val="212821"/>
          <w:spacing w:val="3"/>
          <w:sz w:val="21"/>
          <w:szCs w:val="21"/>
        </w:rPr>
        <w:t xml:space="preserve"> in Portland, Oregon. We spent many years working out discipleship to Jesus in the post-Christian West, and organized our community around a simple idea: practicing the Way of Jesus together. </w:t>
      </w:r>
    </w:p>
    <w:p w14:paraId="191A41D3" w14:textId="77777777" w:rsidR="00890242" w:rsidRDefault="00890242" w:rsidP="00890242">
      <w:pPr>
        <w:shd w:val="clear" w:color="auto" w:fill="EDECEA"/>
        <w:spacing w:before="100" w:beforeAutospacing="1" w:after="100" w:afterAutospacing="1"/>
        <w:rPr>
          <w:rFonts w:ascii="Helvetica Neue" w:hAnsi="Helvetica Neue"/>
          <w:color w:val="212821"/>
          <w:spacing w:val="3"/>
          <w:sz w:val="21"/>
          <w:szCs w:val="21"/>
        </w:rPr>
      </w:pPr>
      <w:r>
        <w:rPr>
          <w:rFonts w:ascii="Helvetica Neue" w:hAnsi="Helvetica Neue"/>
          <w:color w:val="212821"/>
          <w:spacing w:val="3"/>
          <w:sz w:val="21"/>
          <w:szCs w:val="21"/>
        </w:rPr>
        <w:t>In 2021, after leading a five-year initiative around spiritual formation we called “</w:t>
      </w:r>
      <w:hyperlink r:id="rId10" w:history="1">
        <w:r>
          <w:rPr>
            <w:rStyle w:val="Hyperlink"/>
            <w:rFonts w:ascii="Helvetica Neue" w:hAnsi="Helvetica Neue"/>
            <w:b/>
            <w:bCs/>
            <w:color w:val="AF8F5C"/>
            <w:spacing w:val="3"/>
            <w:sz w:val="21"/>
            <w:szCs w:val="21"/>
            <w:bdr w:val="none" w:sz="0" w:space="0" w:color="auto" w:frame="1"/>
          </w:rPr>
          <w:t xml:space="preserve">Practicing the </w:t>
        </w:r>
        <w:bookmarkStart w:id="0" w:name="_GoBack"/>
        <w:bookmarkEnd w:id="0"/>
        <w:r>
          <w:rPr>
            <w:rStyle w:val="Hyperlink"/>
            <w:rFonts w:ascii="Helvetica Neue" w:hAnsi="Helvetica Neue"/>
            <w:b/>
            <w:bCs/>
            <w:color w:val="AF8F5C"/>
            <w:spacing w:val="3"/>
            <w:sz w:val="21"/>
            <w:szCs w:val="21"/>
            <w:bdr w:val="none" w:sz="0" w:space="0" w:color="auto" w:frame="1"/>
          </w:rPr>
          <w:t>Way</w:t>
        </w:r>
      </w:hyperlink>
      <w:r>
        <w:rPr>
          <w:rFonts w:ascii="Helvetica Neue" w:hAnsi="Helvetica Neue"/>
          <w:color w:val="212821"/>
          <w:spacing w:val="3"/>
          <w:sz w:val="21"/>
          <w:szCs w:val="21"/>
        </w:rPr>
        <w:t>,” I stepped away from my role to create simple, beautiful formation resources for church communities around the world.</w:t>
      </w:r>
    </w:p>
    <w:p w14:paraId="1F5C0BAE" w14:textId="77777777" w:rsidR="00890242" w:rsidRDefault="00890242" w:rsidP="00890242">
      <w:pPr>
        <w:shd w:val="clear" w:color="auto" w:fill="EDECEA"/>
        <w:spacing w:before="100" w:beforeAutospacing="1" w:after="100" w:afterAutospacing="1"/>
        <w:rPr>
          <w:rFonts w:ascii="Helvetica Neue" w:hAnsi="Helvetica Neue"/>
          <w:color w:val="212821"/>
          <w:spacing w:val="3"/>
          <w:sz w:val="21"/>
          <w:szCs w:val="21"/>
        </w:rPr>
      </w:pPr>
      <w:r>
        <w:rPr>
          <w:rFonts w:ascii="Helvetica Neue" w:hAnsi="Helvetica Neue"/>
          <w:color w:val="212821"/>
          <w:spacing w:val="3"/>
          <w:sz w:val="21"/>
          <w:szCs w:val="21"/>
        </w:rPr>
        <w:t xml:space="preserve">Today, I’m developing new practices, courses, and podcasts for Practicing the Way and serving as a teacher in residence at </w:t>
      </w:r>
      <w:hyperlink r:id="rId11" w:history="1">
        <w:r>
          <w:rPr>
            <w:rStyle w:val="Hyperlink"/>
            <w:rFonts w:ascii="Helvetica Neue" w:hAnsi="Helvetica Neue"/>
            <w:b/>
            <w:bCs/>
            <w:color w:val="AF8F5C"/>
            <w:spacing w:val="3"/>
            <w:sz w:val="21"/>
            <w:szCs w:val="21"/>
            <w:bdr w:val="none" w:sz="0" w:space="0" w:color="auto" w:frame="1"/>
          </w:rPr>
          <w:t>Vintage Church LA</w:t>
        </w:r>
      </w:hyperlink>
      <w:r>
        <w:rPr>
          <w:rFonts w:ascii="Helvetica Neue" w:hAnsi="Helvetica Neue"/>
          <w:color w:val="212821"/>
          <w:spacing w:val="3"/>
          <w:sz w:val="21"/>
          <w:szCs w:val="21"/>
        </w:rPr>
        <w:t xml:space="preserve"> with my wife T and our three kids. </w:t>
      </w:r>
    </w:p>
    <w:p w14:paraId="2938C564" w14:textId="77777777" w:rsidR="00890242" w:rsidRDefault="00890242" w:rsidP="00890242">
      <w:pPr>
        <w:shd w:val="clear" w:color="auto" w:fill="EDECEA"/>
        <w:spacing w:before="100" w:beforeAutospacing="1" w:after="100" w:afterAutospacing="1"/>
        <w:rPr>
          <w:rFonts w:ascii="Helvetica Neue" w:hAnsi="Helvetica Neue"/>
          <w:color w:val="212821"/>
          <w:spacing w:val="3"/>
          <w:sz w:val="21"/>
          <w:szCs w:val="21"/>
        </w:rPr>
      </w:pPr>
      <w:r>
        <w:rPr>
          <w:rFonts w:ascii="Helvetica Neue" w:hAnsi="Helvetica Neue"/>
          <w:color w:val="212821"/>
          <w:spacing w:val="3"/>
          <w:sz w:val="21"/>
          <w:szCs w:val="21"/>
        </w:rPr>
        <w:t xml:space="preserve">I’m also the New York Times bestselling author of seven books, including my newest manifesto: Practicing the Way, the bestselling </w:t>
      </w:r>
      <w:hyperlink r:id="rId12" w:history="1">
        <w:r>
          <w:rPr>
            <w:rStyle w:val="Hyperlink"/>
            <w:rFonts w:ascii="Helvetica Neue" w:hAnsi="Helvetica Neue"/>
            <w:b/>
            <w:bCs/>
            <w:color w:val="AF8F5C"/>
            <w:spacing w:val="3"/>
            <w:sz w:val="21"/>
            <w:szCs w:val="21"/>
            <w:bdr w:val="none" w:sz="0" w:space="0" w:color="auto" w:frame="1"/>
          </w:rPr>
          <w:t>The Ruthless Elimination of Hurry</w:t>
        </w:r>
      </w:hyperlink>
      <w:r>
        <w:rPr>
          <w:rFonts w:ascii="Helvetica Neue" w:hAnsi="Helvetica Neue"/>
          <w:color w:val="212821"/>
          <w:spacing w:val="3"/>
          <w:sz w:val="21"/>
          <w:szCs w:val="21"/>
        </w:rPr>
        <w:t xml:space="preserve">, and </w:t>
      </w:r>
      <w:hyperlink r:id="rId13" w:history="1">
        <w:r>
          <w:rPr>
            <w:rStyle w:val="Hyperlink"/>
            <w:rFonts w:ascii="Helvetica Neue" w:hAnsi="Helvetica Neue"/>
            <w:b/>
            <w:bCs/>
            <w:color w:val="AF8F5C"/>
            <w:spacing w:val="3"/>
            <w:sz w:val="21"/>
            <w:szCs w:val="21"/>
            <w:bdr w:val="none" w:sz="0" w:space="0" w:color="auto" w:frame="1"/>
          </w:rPr>
          <w:t>Live No Lies</w:t>
        </w:r>
      </w:hyperlink>
      <w:r>
        <w:rPr>
          <w:rFonts w:ascii="Helvetica Neue" w:hAnsi="Helvetica Neue"/>
          <w:color w:val="212821"/>
          <w:spacing w:val="3"/>
          <w:sz w:val="21"/>
          <w:szCs w:val="21"/>
        </w:rPr>
        <w:t xml:space="preserve">, </w:t>
      </w:r>
      <w:hyperlink r:id="rId14" w:history="1">
        <w:r>
          <w:rPr>
            <w:rStyle w:val="Hyperlink"/>
            <w:rFonts w:ascii="Helvetica Neue" w:hAnsi="Helvetica Neue"/>
            <w:b/>
            <w:bCs/>
            <w:color w:val="AF8F5C"/>
            <w:spacing w:val="3"/>
            <w:sz w:val="21"/>
            <w:szCs w:val="21"/>
            <w:bdr w:val="none" w:sz="0" w:space="0" w:color="auto" w:frame="1"/>
          </w:rPr>
          <w:t>God Has a Name</w:t>
        </w:r>
      </w:hyperlink>
      <w:r>
        <w:rPr>
          <w:rFonts w:ascii="Helvetica Neue" w:hAnsi="Helvetica Neue"/>
          <w:color w:val="212821"/>
          <w:spacing w:val="3"/>
          <w:sz w:val="21"/>
          <w:szCs w:val="21"/>
        </w:rPr>
        <w:t>, and Garden City. </w:t>
      </w:r>
    </w:p>
    <w:p w14:paraId="01F94321" w14:textId="77777777" w:rsidR="00890242" w:rsidRDefault="00890242" w:rsidP="00890242">
      <w:pPr>
        <w:shd w:val="clear" w:color="auto" w:fill="EDECEA"/>
        <w:spacing w:before="100" w:beforeAutospacing="1"/>
        <w:rPr>
          <w:rFonts w:ascii="Helvetica Neue" w:hAnsi="Helvetica Neue"/>
          <w:color w:val="212821"/>
          <w:spacing w:val="3"/>
          <w:sz w:val="21"/>
          <w:szCs w:val="21"/>
        </w:rPr>
      </w:pPr>
      <w:r>
        <w:rPr>
          <w:rFonts w:ascii="Helvetica Neue" w:hAnsi="Helvetica Neue"/>
          <w:color w:val="212821"/>
          <w:spacing w:val="3"/>
          <w:sz w:val="21"/>
          <w:szCs w:val="21"/>
        </w:rPr>
        <w:t xml:space="preserve">I hold a master’s degree in Biblical and Theological Studies from </w:t>
      </w:r>
      <w:hyperlink r:id="rId15" w:history="1">
        <w:r>
          <w:rPr>
            <w:rStyle w:val="Hyperlink"/>
            <w:rFonts w:ascii="Helvetica Neue" w:hAnsi="Helvetica Neue"/>
            <w:b/>
            <w:bCs/>
            <w:color w:val="AF8F5C"/>
            <w:spacing w:val="3"/>
            <w:sz w:val="21"/>
            <w:szCs w:val="21"/>
            <w:bdr w:val="none" w:sz="0" w:space="0" w:color="auto" w:frame="1"/>
          </w:rPr>
          <w:t>Western Seminary</w:t>
        </w:r>
      </w:hyperlink>
      <w:r>
        <w:rPr>
          <w:rFonts w:ascii="Helvetica Neue" w:hAnsi="Helvetica Neue"/>
          <w:color w:val="212821"/>
          <w:spacing w:val="3"/>
          <w:sz w:val="21"/>
          <w:szCs w:val="21"/>
        </w:rPr>
        <w:t>, but these days you’ll find me out walking the oak groves of the Santa Monica mountains working on my next project.</w:t>
      </w:r>
    </w:p>
    <w:p w14:paraId="66874FE6" w14:textId="77777777" w:rsidR="00890242" w:rsidRPr="000C391C" w:rsidRDefault="00890242" w:rsidP="000C391C">
      <w:pPr>
        <w:pStyle w:val="NoSpacing"/>
        <w:rPr>
          <w:sz w:val="24"/>
          <w:szCs w:val="24"/>
        </w:rPr>
      </w:pPr>
    </w:p>
    <w:sectPr w:rsidR="00890242" w:rsidRPr="000C391C" w:rsidSect="005102BB">
      <w:footerReference w:type="even" r:id="rId16"/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71F50" w14:textId="77777777" w:rsidR="00B64DBB" w:rsidRDefault="00B64DBB" w:rsidP="00C379A1">
      <w:r>
        <w:separator/>
      </w:r>
    </w:p>
  </w:endnote>
  <w:endnote w:type="continuationSeparator" w:id="0">
    <w:p w14:paraId="785E6CBC" w14:textId="77777777" w:rsidR="00B64DBB" w:rsidRDefault="00B64DBB" w:rsidP="00C3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857032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A372F3" w14:textId="572404E7" w:rsidR="00C379A1" w:rsidRDefault="00C379A1" w:rsidP="00A743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CDA799" w14:textId="77777777" w:rsidR="00C379A1" w:rsidRDefault="00C379A1" w:rsidP="00C37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846864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9B388E" w14:textId="6CD6042D" w:rsidR="00C379A1" w:rsidRDefault="00C379A1" w:rsidP="00A743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9B8070" w14:textId="77777777" w:rsidR="00C379A1" w:rsidRDefault="00C379A1" w:rsidP="00C379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06566" w14:textId="77777777" w:rsidR="00B64DBB" w:rsidRDefault="00B64DBB" w:rsidP="00C379A1">
      <w:r>
        <w:separator/>
      </w:r>
    </w:p>
  </w:footnote>
  <w:footnote w:type="continuationSeparator" w:id="0">
    <w:p w14:paraId="5FAD4D6D" w14:textId="77777777" w:rsidR="00B64DBB" w:rsidRDefault="00B64DBB" w:rsidP="00C37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1629"/>
    <w:multiLevelType w:val="hybridMultilevel"/>
    <w:tmpl w:val="8F46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E136E"/>
    <w:multiLevelType w:val="hybridMultilevel"/>
    <w:tmpl w:val="4ABC5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3D7D"/>
    <w:multiLevelType w:val="hybridMultilevel"/>
    <w:tmpl w:val="C6E8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42103"/>
    <w:multiLevelType w:val="hybridMultilevel"/>
    <w:tmpl w:val="3710E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4730B"/>
    <w:multiLevelType w:val="hybridMultilevel"/>
    <w:tmpl w:val="6A048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04013"/>
    <w:multiLevelType w:val="hybridMultilevel"/>
    <w:tmpl w:val="A21A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7279"/>
    <w:multiLevelType w:val="hybridMultilevel"/>
    <w:tmpl w:val="CBCCD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41CAF"/>
    <w:multiLevelType w:val="hybridMultilevel"/>
    <w:tmpl w:val="3098C6A2"/>
    <w:styleLink w:val="Bullet"/>
    <w:lvl w:ilvl="0" w:tplc="D9F6380A">
      <w:start w:val="1"/>
      <w:numFmt w:val="bullet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233E8D50">
      <w:start w:val="1"/>
      <w:numFmt w:val="bullet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73E73E8">
      <w:start w:val="1"/>
      <w:numFmt w:val="bullet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886DB8E">
      <w:start w:val="1"/>
      <w:numFmt w:val="bullet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892662A">
      <w:start w:val="1"/>
      <w:numFmt w:val="bullet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0E67A56">
      <w:start w:val="1"/>
      <w:numFmt w:val="bullet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E2EA19A">
      <w:start w:val="1"/>
      <w:numFmt w:val="bullet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F9A6E24">
      <w:start w:val="1"/>
      <w:numFmt w:val="bullet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9149162">
      <w:start w:val="1"/>
      <w:numFmt w:val="bullet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8" w15:restartNumberingAfterBreak="0">
    <w:nsid w:val="494A674B"/>
    <w:multiLevelType w:val="hybridMultilevel"/>
    <w:tmpl w:val="784ED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F4725"/>
    <w:multiLevelType w:val="hybridMultilevel"/>
    <w:tmpl w:val="51ACC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81058"/>
    <w:multiLevelType w:val="hybridMultilevel"/>
    <w:tmpl w:val="ED64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23BE9"/>
    <w:multiLevelType w:val="multilevel"/>
    <w:tmpl w:val="4A04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7331AD"/>
    <w:multiLevelType w:val="hybridMultilevel"/>
    <w:tmpl w:val="D59C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0"/>
  </w:num>
  <w:num w:numId="12">
    <w:abstractNumId w:val="12"/>
  </w:num>
  <w:num w:numId="1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50"/>
    <w:rsid w:val="0002436E"/>
    <w:rsid w:val="00037D93"/>
    <w:rsid w:val="00044965"/>
    <w:rsid w:val="00054CA8"/>
    <w:rsid w:val="00060055"/>
    <w:rsid w:val="000A292C"/>
    <w:rsid w:val="000C391C"/>
    <w:rsid w:val="000E22CB"/>
    <w:rsid w:val="000F76BF"/>
    <w:rsid w:val="00125F7D"/>
    <w:rsid w:val="00154059"/>
    <w:rsid w:val="001642B7"/>
    <w:rsid w:val="00200BAC"/>
    <w:rsid w:val="002275C0"/>
    <w:rsid w:val="002345BE"/>
    <w:rsid w:val="002614B7"/>
    <w:rsid w:val="00304E74"/>
    <w:rsid w:val="0032186E"/>
    <w:rsid w:val="003715AA"/>
    <w:rsid w:val="003771CE"/>
    <w:rsid w:val="003D02D6"/>
    <w:rsid w:val="003E0930"/>
    <w:rsid w:val="003F589F"/>
    <w:rsid w:val="004406C5"/>
    <w:rsid w:val="00460A36"/>
    <w:rsid w:val="0046337D"/>
    <w:rsid w:val="004714DA"/>
    <w:rsid w:val="004866B4"/>
    <w:rsid w:val="004B7DFD"/>
    <w:rsid w:val="004C5FCD"/>
    <w:rsid w:val="004D7B13"/>
    <w:rsid w:val="004F3F01"/>
    <w:rsid w:val="005102BB"/>
    <w:rsid w:val="00532690"/>
    <w:rsid w:val="00534DEB"/>
    <w:rsid w:val="00543D59"/>
    <w:rsid w:val="0055291D"/>
    <w:rsid w:val="005612A4"/>
    <w:rsid w:val="005779B4"/>
    <w:rsid w:val="005F7EA0"/>
    <w:rsid w:val="00620BDE"/>
    <w:rsid w:val="006255C7"/>
    <w:rsid w:val="00636599"/>
    <w:rsid w:val="00652001"/>
    <w:rsid w:val="006672FC"/>
    <w:rsid w:val="00672EEC"/>
    <w:rsid w:val="00673BA5"/>
    <w:rsid w:val="007329B4"/>
    <w:rsid w:val="0074653B"/>
    <w:rsid w:val="007502B6"/>
    <w:rsid w:val="00787494"/>
    <w:rsid w:val="0079418B"/>
    <w:rsid w:val="007C5F2A"/>
    <w:rsid w:val="007E1461"/>
    <w:rsid w:val="007E184D"/>
    <w:rsid w:val="007F71C4"/>
    <w:rsid w:val="00800558"/>
    <w:rsid w:val="008355F8"/>
    <w:rsid w:val="008527A2"/>
    <w:rsid w:val="00883D25"/>
    <w:rsid w:val="00890242"/>
    <w:rsid w:val="008D57CB"/>
    <w:rsid w:val="008F7F8B"/>
    <w:rsid w:val="00992961"/>
    <w:rsid w:val="0099299D"/>
    <w:rsid w:val="00995262"/>
    <w:rsid w:val="009F3C50"/>
    <w:rsid w:val="00A249DF"/>
    <w:rsid w:val="00A574EB"/>
    <w:rsid w:val="00AB2BD5"/>
    <w:rsid w:val="00AC749E"/>
    <w:rsid w:val="00B016F9"/>
    <w:rsid w:val="00B41492"/>
    <w:rsid w:val="00B5697C"/>
    <w:rsid w:val="00B64DBB"/>
    <w:rsid w:val="00B66837"/>
    <w:rsid w:val="00B66C99"/>
    <w:rsid w:val="00BD0DE4"/>
    <w:rsid w:val="00BE553F"/>
    <w:rsid w:val="00C23F1F"/>
    <w:rsid w:val="00C26CC1"/>
    <w:rsid w:val="00C35D70"/>
    <w:rsid w:val="00C379A1"/>
    <w:rsid w:val="00C8461E"/>
    <w:rsid w:val="00CB18E4"/>
    <w:rsid w:val="00D15880"/>
    <w:rsid w:val="00D62CCB"/>
    <w:rsid w:val="00D853BB"/>
    <w:rsid w:val="00D95F36"/>
    <w:rsid w:val="00DB13DE"/>
    <w:rsid w:val="00DD1176"/>
    <w:rsid w:val="00DD2F5F"/>
    <w:rsid w:val="00DF3654"/>
    <w:rsid w:val="00E27AC1"/>
    <w:rsid w:val="00E35FFC"/>
    <w:rsid w:val="00E4578E"/>
    <w:rsid w:val="00E95144"/>
    <w:rsid w:val="00EE4685"/>
    <w:rsid w:val="00F05BF4"/>
    <w:rsid w:val="00F252BA"/>
    <w:rsid w:val="00F35F65"/>
    <w:rsid w:val="00F43E48"/>
    <w:rsid w:val="00FB1873"/>
    <w:rsid w:val="00FE0DA8"/>
    <w:rsid w:val="00FF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5591"/>
  <w14:defaultImageDpi w14:val="32767"/>
  <w15:chartTrackingRefBased/>
  <w15:docId w15:val="{A931245D-0095-F14E-99B0-93AAFB74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F3C50"/>
    <w:rPr>
      <w:rFonts w:eastAsia="Times New Roman"/>
      <w:color w:val="auto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6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link w:val="Heading2Char"/>
    <w:uiPriority w:val="9"/>
    <w:qFormat/>
    <w:rsid w:val="008F7F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6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5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0930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3E0930"/>
  </w:style>
  <w:style w:type="character" w:customStyle="1" w:styleId="small-caps">
    <w:name w:val="small-caps"/>
    <w:basedOn w:val="DefaultParagraphFont"/>
    <w:rsid w:val="003E0930"/>
  </w:style>
  <w:style w:type="character" w:styleId="Hyperlink">
    <w:name w:val="Hyperlink"/>
    <w:basedOn w:val="DefaultParagraphFont"/>
    <w:uiPriority w:val="99"/>
    <w:unhideWhenUsed/>
    <w:rsid w:val="003E09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7329B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37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9A1"/>
    <w:rPr>
      <w:rFonts w:eastAsia="Times New Roman"/>
      <w:color w:val="auto"/>
      <w:sz w:val="24"/>
      <w:szCs w:val="24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C379A1"/>
  </w:style>
  <w:style w:type="character" w:customStyle="1" w:styleId="Heading1Char">
    <w:name w:val="Heading 1 Char"/>
    <w:basedOn w:val="DefaultParagraphFont"/>
    <w:link w:val="Heading1"/>
    <w:uiPriority w:val="9"/>
    <w:rsid w:val="00C84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6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C8461E"/>
    <w:rPr>
      <w:b/>
      <w:bCs/>
    </w:rPr>
  </w:style>
  <w:style w:type="character" w:styleId="Emphasis">
    <w:name w:val="Emphasis"/>
    <w:basedOn w:val="DefaultParagraphFont"/>
    <w:uiPriority w:val="20"/>
    <w:qFormat/>
    <w:rsid w:val="00C8461E"/>
    <w:rPr>
      <w:i/>
      <w:iCs/>
    </w:rPr>
  </w:style>
  <w:style w:type="character" w:customStyle="1" w:styleId="date-sep">
    <w:name w:val="date-sep"/>
    <w:basedOn w:val="DefaultParagraphFont"/>
    <w:rsid w:val="00C8461E"/>
  </w:style>
  <w:style w:type="paragraph" w:customStyle="1" w:styleId="chapter-2">
    <w:name w:val="chapter-2"/>
    <w:basedOn w:val="Normal"/>
    <w:rsid w:val="00C8461E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C8461E"/>
  </w:style>
  <w:style w:type="character" w:customStyle="1" w:styleId="woj">
    <w:name w:val="woj"/>
    <w:basedOn w:val="DefaultParagraphFont"/>
    <w:rsid w:val="00C8461E"/>
  </w:style>
  <w:style w:type="paragraph" w:customStyle="1" w:styleId="line">
    <w:name w:val="line"/>
    <w:basedOn w:val="Normal"/>
    <w:rsid w:val="00C8461E"/>
    <w:pPr>
      <w:spacing w:before="100" w:beforeAutospacing="1" w:after="100" w:afterAutospacing="1"/>
    </w:pPr>
  </w:style>
  <w:style w:type="paragraph" w:customStyle="1" w:styleId="top-05">
    <w:name w:val="top-05"/>
    <w:basedOn w:val="Normal"/>
    <w:rsid w:val="00C8461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8461E"/>
  </w:style>
  <w:style w:type="paragraph" w:styleId="BalloonText">
    <w:name w:val="Balloon Text"/>
    <w:basedOn w:val="Normal"/>
    <w:link w:val="BalloonTextChar"/>
    <w:uiPriority w:val="99"/>
    <w:semiHidden/>
    <w:unhideWhenUsed/>
    <w:rsid w:val="00673BA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A5"/>
    <w:rPr>
      <w:rFonts w:eastAsia="Times New Roman"/>
      <w:color w:val="auto"/>
      <w:sz w:val="18"/>
      <w:szCs w:val="18"/>
      <w:lang w:val="en-CA"/>
    </w:rPr>
  </w:style>
  <w:style w:type="paragraph" w:customStyle="1" w:styleId="Default">
    <w:name w:val="Default"/>
    <w:rsid w:val="00620B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Bullet">
    <w:name w:val="Bullet"/>
    <w:rsid w:val="00620BDE"/>
    <w:pPr>
      <w:numPr>
        <w:numId w:val="1"/>
      </w:numPr>
    </w:pPr>
  </w:style>
  <w:style w:type="character" w:customStyle="1" w:styleId="indent-1-breaks">
    <w:name w:val="indent-1-breaks"/>
    <w:basedOn w:val="DefaultParagraphFont"/>
    <w:rsid w:val="00992961"/>
  </w:style>
  <w:style w:type="paragraph" w:customStyle="1" w:styleId="first-line-none">
    <w:name w:val="first-line-none"/>
    <w:basedOn w:val="Normal"/>
    <w:rsid w:val="00992961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C26CC1"/>
    <w:rPr>
      <w:color w:val="954F72" w:themeColor="followedHyperlink"/>
      <w:u w:val="single"/>
    </w:rPr>
  </w:style>
  <w:style w:type="paragraph" w:customStyle="1" w:styleId="Body">
    <w:name w:val="Body"/>
    <w:rsid w:val="00EE46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top-1">
    <w:name w:val="top-1"/>
    <w:basedOn w:val="Normal"/>
    <w:rsid w:val="002345B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234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-scope">
    <w:name w:val="style-scope"/>
    <w:basedOn w:val="DefaultParagraphFont"/>
    <w:rsid w:val="00883D25"/>
  </w:style>
  <w:style w:type="character" w:customStyle="1" w:styleId="Heading2Char">
    <w:name w:val="Heading 2 Char"/>
    <w:basedOn w:val="DefaultParagraphFont"/>
    <w:link w:val="Heading2"/>
    <w:uiPriority w:val="9"/>
    <w:rsid w:val="008F7F8B"/>
    <w:rPr>
      <w:rFonts w:eastAsia="Times New Roman"/>
      <w:b/>
      <w:bCs/>
      <w:color w:val="auto"/>
      <w:sz w:val="36"/>
      <w:szCs w:val="36"/>
      <w:lang w:val="en-CA"/>
    </w:rPr>
  </w:style>
  <w:style w:type="paragraph" w:customStyle="1" w:styleId="mt-6">
    <w:name w:val="mt-6"/>
    <w:basedOn w:val="Normal"/>
    <w:rsid w:val="008F7F8B"/>
    <w:pPr>
      <w:spacing w:before="100" w:beforeAutospacing="1" w:after="100" w:afterAutospacing="1"/>
    </w:pPr>
  </w:style>
  <w:style w:type="paragraph" w:customStyle="1" w:styleId="pb-5">
    <w:name w:val="pb-5"/>
    <w:basedOn w:val="Normal"/>
    <w:rsid w:val="008F7F8B"/>
    <w:pPr>
      <w:spacing w:before="100" w:beforeAutospacing="1" w:after="100" w:afterAutospacing="1"/>
    </w:pPr>
  </w:style>
  <w:style w:type="paragraph" w:customStyle="1" w:styleId="subheading">
    <w:name w:val="subheading"/>
    <w:basedOn w:val="Normal"/>
    <w:rsid w:val="00304E74"/>
    <w:pPr>
      <w:spacing w:before="100" w:beforeAutospacing="1" w:after="100" w:afterAutospacing="1"/>
    </w:pPr>
  </w:style>
  <w:style w:type="paragraph" w:customStyle="1" w:styleId="p1">
    <w:name w:val="p1"/>
    <w:basedOn w:val="Normal"/>
    <w:rsid w:val="00304E74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304E74"/>
  </w:style>
  <w:style w:type="character" w:customStyle="1" w:styleId="byline">
    <w:name w:val="byline"/>
    <w:basedOn w:val="DefaultParagraphFont"/>
    <w:rsid w:val="000C391C"/>
  </w:style>
  <w:style w:type="character" w:customStyle="1" w:styleId="pipe">
    <w:name w:val="pipe"/>
    <w:basedOn w:val="DefaultParagraphFont"/>
    <w:rsid w:val="000C391C"/>
  </w:style>
  <w:style w:type="character" w:customStyle="1" w:styleId="postdate">
    <w:name w:val="postdate"/>
    <w:basedOn w:val="DefaultParagraphFont"/>
    <w:rsid w:val="000C391C"/>
  </w:style>
  <w:style w:type="character" w:customStyle="1" w:styleId="article-dropcap">
    <w:name w:val="article-dropcap"/>
    <w:basedOn w:val="DefaultParagraphFont"/>
    <w:rsid w:val="000C391C"/>
  </w:style>
  <w:style w:type="paragraph" w:customStyle="1" w:styleId="spacer-bottom-10">
    <w:name w:val="spacer-bottom-10"/>
    <w:basedOn w:val="Normal"/>
    <w:rsid w:val="000C391C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C39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C391C"/>
    <w:rPr>
      <w:rFonts w:ascii="Arial" w:eastAsia="Times New Roman" w:hAnsi="Arial" w:cs="Arial"/>
      <w:vanish/>
      <w:color w:val="auto"/>
      <w:sz w:val="16"/>
      <w:szCs w:val="16"/>
      <w:lang w:val="en-C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C39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C391C"/>
    <w:rPr>
      <w:rFonts w:ascii="Arial" w:eastAsia="Times New Roman" w:hAnsi="Arial" w:cs="Arial"/>
      <w:vanish/>
      <w:color w:val="auto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403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823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8987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4764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3397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12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3027">
                  <w:marLeft w:val="375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1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796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62340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8771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53031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58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000000"/>
                            <w:left w:val="none" w:sz="0" w:space="0" w:color="auto"/>
                            <w:bottom w:val="single" w:sz="6" w:space="11" w:color="000000"/>
                            <w:right w:val="none" w:sz="0" w:space="0" w:color="auto"/>
                          </w:divBdr>
                          <w:divsChild>
                            <w:div w:id="34564079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2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50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0718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16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81821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8303715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832951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351109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547713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031346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866877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2" w:space="0" w:color="auto"/>
                        <w:left w:val="single" w:sz="24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dWsptsZkAI" TargetMode="External"/><Relationship Id="rId13" Type="http://schemas.openxmlformats.org/officeDocument/2006/relationships/hyperlink" Target="https://www.amazon.com/Live-No-Lies-Recognize-Sabotage/dp/0525653120/ref=pd_lpo_sccl_2/144-6988791-9251646?pd_rd_w=n6BES&amp;content-id=amzn1.sym.116f529c-aa4d-4763-b2b6-4d614ec7dc00&amp;pf_rd_p=116f529c-aa4d-4763-b2b6-4d614ec7dc00&amp;pf_rd_r=7F0FM6F7EZG3B3S0VWDA&amp;pd_rd_wg=3lho2&amp;pd_rd_r=83457cbc-4586-4d49-8578-a233f88404da&amp;pd_rd_i=0525653120&amp;psc=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mazon.com/Ruthless-Elimination-Hurry-Emotionally-Spiritually/dp/052565309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intagechurchla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esternseminary.edu/" TargetMode="External"/><Relationship Id="rId10" Type="http://schemas.openxmlformats.org/officeDocument/2006/relationships/hyperlink" Target="https://www.practicingtheway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ridgetown.church/" TargetMode="External"/><Relationship Id="rId14" Type="http://schemas.openxmlformats.org/officeDocument/2006/relationships/hyperlink" Target="https://www.amazon.com/God-Name-John-Mark-Comer/dp/0310344204/ref=sr_1_1?crid=1P9UPBA4OI1AY&amp;keywords=god+has+a+name&amp;qid=1694056320&amp;s=books&amp;sprefix=god+has+a+%2Cstripbooks%2C898&amp;sr=1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2024-05-25T15:41:00Z</cp:lastPrinted>
  <dcterms:created xsi:type="dcterms:W3CDTF">2024-05-30T21:06:00Z</dcterms:created>
  <dcterms:modified xsi:type="dcterms:W3CDTF">2024-05-30T21:06:00Z</dcterms:modified>
</cp:coreProperties>
</file>